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4AA" w:rsidRDefault="0015716B">
      <w:pPr>
        <w:rPr>
          <w:sz w:val="28"/>
          <w:szCs w:val="28"/>
        </w:rPr>
      </w:pPr>
      <w:r w:rsidRPr="0015716B">
        <w:rPr>
          <w:sz w:val="28"/>
          <w:szCs w:val="28"/>
        </w:rPr>
        <w:t xml:space="preserve">How </w:t>
      </w:r>
      <w:r>
        <w:rPr>
          <w:sz w:val="28"/>
          <w:szCs w:val="28"/>
        </w:rPr>
        <w:t>individual need</w:t>
      </w:r>
      <w:r w:rsidRPr="0015716B">
        <w:rPr>
          <w:sz w:val="28"/>
          <w:szCs w:val="28"/>
        </w:rPr>
        <w:t xml:space="preserve">s are </w:t>
      </w:r>
      <w:proofErr w:type="gramStart"/>
      <w:r w:rsidRPr="0015716B">
        <w:rPr>
          <w:sz w:val="28"/>
          <w:szCs w:val="28"/>
        </w:rPr>
        <w:t>m</w:t>
      </w:r>
      <w:r>
        <w:rPr>
          <w:sz w:val="28"/>
          <w:szCs w:val="28"/>
        </w:rPr>
        <w:t>e</w:t>
      </w:r>
      <w:r w:rsidRPr="0015716B">
        <w:rPr>
          <w:sz w:val="28"/>
          <w:szCs w:val="28"/>
        </w:rPr>
        <w:t>et</w:t>
      </w:r>
      <w:proofErr w:type="gramEnd"/>
      <w:r w:rsidRPr="0015716B">
        <w:rPr>
          <w:sz w:val="28"/>
          <w:szCs w:val="28"/>
        </w:rPr>
        <w:t xml:space="preserve">?  Jaime had always prided </w:t>
      </w:r>
      <w:proofErr w:type="gramStart"/>
      <w:r w:rsidRPr="0015716B">
        <w:rPr>
          <w:sz w:val="28"/>
          <w:szCs w:val="28"/>
        </w:rPr>
        <w:t>him</w:t>
      </w:r>
      <w:r>
        <w:rPr>
          <w:sz w:val="28"/>
          <w:szCs w:val="28"/>
        </w:rPr>
        <w:t>self</w:t>
      </w:r>
      <w:proofErr w:type="gramEnd"/>
      <w:r w:rsidRPr="0015716B">
        <w:rPr>
          <w:sz w:val="28"/>
          <w:szCs w:val="28"/>
        </w:rPr>
        <w:t xml:space="preserve"> on his people skill</w:t>
      </w:r>
      <w:r>
        <w:rPr>
          <w:sz w:val="28"/>
          <w:szCs w:val="28"/>
        </w:rPr>
        <w:t xml:space="preserve">s.  When </w:t>
      </w:r>
      <w:r w:rsidR="00E721E8">
        <w:rPr>
          <w:sz w:val="28"/>
          <w:szCs w:val="28"/>
        </w:rPr>
        <w:t xml:space="preserve">he found that </w:t>
      </w:r>
      <w:r>
        <w:rPr>
          <w:sz w:val="28"/>
          <w:szCs w:val="28"/>
        </w:rPr>
        <w:t xml:space="preserve">there were people who against him because of the </w:t>
      </w:r>
      <w:r w:rsidR="007D57A9">
        <w:rPr>
          <w:sz w:val="28"/>
          <w:szCs w:val="28"/>
        </w:rPr>
        <w:t>criticism</w:t>
      </w:r>
      <w:r>
        <w:rPr>
          <w:sz w:val="28"/>
          <w:szCs w:val="28"/>
        </w:rPr>
        <w:t xml:space="preserve"> they were </w:t>
      </w:r>
      <w:r w:rsidR="007D57A9">
        <w:rPr>
          <w:sz w:val="28"/>
          <w:szCs w:val="28"/>
        </w:rPr>
        <w:t>receiving</w:t>
      </w:r>
      <w:r>
        <w:rPr>
          <w:sz w:val="28"/>
          <w:szCs w:val="28"/>
        </w:rPr>
        <w:t xml:space="preserve"> from him.  </w:t>
      </w:r>
      <w:r w:rsidR="007D57A9">
        <w:rPr>
          <w:sz w:val="28"/>
          <w:szCs w:val="28"/>
        </w:rPr>
        <w:t xml:space="preserve"> This forced him to reevaluate his skills.   Thus he opened up and had discussions with his staff away from the workplace to facilitate discussions.   Joan met her needs by listening to Margaret after her discussion with Larry turned into an argument.   She finally understood that both she and Larry had the same concerns and they both had to open up their lines of communications if they were going to survive their relationship.  </w:t>
      </w:r>
    </w:p>
    <w:p w:rsidR="007D57A9" w:rsidRDefault="007D57A9">
      <w:pPr>
        <w:rPr>
          <w:sz w:val="28"/>
          <w:szCs w:val="28"/>
        </w:rPr>
      </w:pPr>
      <w:r>
        <w:rPr>
          <w:sz w:val="28"/>
          <w:szCs w:val="28"/>
        </w:rPr>
        <w:t xml:space="preserve">How are teachers, students and staff motivated? </w:t>
      </w:r>
      <w:r w:rsidR="00181EBD">
        <w:rPr>
          <w:sz w:val="28"/>
          <w:szCs w:val="28"/>
        </w:rPr>
        <w:t>Staff and teachers are</w:t>
      </w:r>
      <w:r>
        <w:rPr>
          <w:sz w:val="28"/>
          <w:szCs w:val="28"/>
        </w:rPr>
        <w:t xml:space="preserve"> motivated by the love of teaching.  Some staff members are motivated by a pat on the back</w:t>
      </w:r>
      <w:r w:rsidR="00181EBD">
        <w:rPr>
          <w:sz w:val="28"/>
          <w:szCs w:val="28"/>
        </w:rPr>
        <w:t>, some</w:t>
      </w:r>
      <w:r>
        <w:rPr>
          <w:sz w:val="28"/>
          <w:szCs w:val="28"/>
        </w:rPr>
        <w:t xml:space="preserve"> need actual gifts such as free lunches</w:t>
      </w:r>
      <w:r w:rsidR="00181EBD">
        <w:rPr>
          <w:sz w:val="28"/>
          <w:szCs w:val="28"/>
        </w:rPr>
        <w:t>, weekend</w:t>
      </w:r>
      <w:r>
        <w:rPr>
          <w:sz w:val="28"/>
          <w:szCs w:val="28"/>
        </w:rPr>
        <w:t xml:space="preserve"> get-a-ways or gift cards.   Students are motivated by </w:t>
      </w:r>
      <w:r w:rsidR="00181EBD">
        <w:rPr>
          <w:sz w:val="28"/>
          <w:szCs w:val="28"/>
        </w:rPr>
        <w:t>intrinsic</w:t>
      </w:r>
      <w:r>
        <w:rPr>
          <w:sz w:val="28"/>
          <w:szCs w:val="28"/>
        </w:rPr>
        <w:t xml:space="preserve"> or</w:t>
      </w:r>
      <w:r w:rsidR="00181EBD">
        <w:rPr>
          <w:sz w:val="28"/>
          <w:szCs w:val="28"/>
        </w:rPr>
        <w:t xml:space="preserve"> external motivators:  external include: Sonic coupons, ice-cream, extra recess time etc. </w:t>
      </w:r>
      <w:r w:rsidR="00E721E8">
        <w:rPr>
          <w:sz w:val="28"/>
          <w:szCs w:val="28"/>
        </w:rPr>
        <w:t xml:space="preserve"> Overall</w:t>
      </w:r>
      <w:proofErr w:type="gramStart"/>
      <w:r w:rsidR="00E721E8">
        <w:rPr>
          <w:sz w:val="28"/>
          <w:szCs w:val="28"/>
        </w:rPr>
        <w:t>,  everyone</w:t>
      </w:r>
      <w:proofErr w:type="gramEnd"/>
      <w:r w:rsidR="00E721E8">
        <w:rPr>
          <w:sz w:val="28"/>
          <w:szCs w:val="28"/>
        </w:rPr>
        <w:t xml:space="preserve"> is different,  knowing what motivates your people is a sign of a good leader.</w:t>
      </w:r>
      <w:r w:rsidR="00181EBD">
        <w:rPr>
          <w:sz w:val="28"/>
          <w:szCs w:val="28"/>
        </w:rPr>
        <w:t xml:space="preserve">   </w:t>
      </w:r>
    </w:p>
    <w:p w:rsidR="00181EBD" w:rsidRDefault="00181EBD">
      <w:pPr>
        <w:rPr>
          <w:sz w:val="28"/>
          <w:szCs w:val="28"/>
        </w:rPr>
      </w:pPr>
      <w:r>
        <w:rPr>
          <w:sz w:val="28"/>
          <w:szCs w:val="28"/>
        </w:rPr>
        <w:t>When teachers are given a say so in the decision making process, they are more apt to take ownership in the process to accomplish the goals set.   This can be accomplished by collaborating with others in determining the best route to</w:t>
      </w:r>
      <w:r w:rsidR="00E721E8">
        <w:rPr>
          <w:sz w:val="28"/>
          <w:szCs w:val="28"/>
        </w:rPr>
        <w:t xml:space="preserve"> take</w:t>
      </w:r>
      <w:r>
        <w:rPr>
          <w:sz w:val="28"/>
          <w:szCs w:val="28"/>
        </w:rPr>
        <w:t xml:space="preserve">.   Knowing that all decisions are for what is best for the children can help foster growth among staff members. </w:t>
      </w:r>
    </w:p>
    <w:p w:rsidR="00181EBD" w:rsidRPr="0015716B" w:rsidRDefault="00E721E8">
      <w:pPr>
        <w:rPr>
          <w:sz w:val="28"/>
          <w:szCs w:val="28"/>
        </w:rPr>
      </w:pPr>
      <w:r>
        <w:rPr>
          <w:sz w:val="28"/>
          <w:szCs w:val="28"/>
        </w:rPr>
        <w:t xml:space="preserve">How would you describe the climate of trust and caring?  Trust has to be earned by all parties involved.  Knowing you can talk to others in confidently helps build long lasting relationships.   If you are honest in your opinions of others will also help build a strong relationship.   Many people have not learned that being honest does not mean you have to be rude.  </w:t>
      </w:r>
      <w:bookmarkStart w:id="0" w:name="_GoBack"/>
      <w:bookmarkEnd w:id="0"/>
    </w:p>
    <w:sectPr w:rsidR="00181EBD" w:rsidRPr="00157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16B"/>
    <w:rsid w:val="0015716B"/>
    <w:rsid w:val="00181EBD"/>
    <w:rsid w:val="007D57A9"/>
    <w:rsid w:val="00AC74AA"/>
    <w:rsid w:val="00E72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CCSD</dc:creator>
  <cp:keywords/>
  <dc:description/>
  <cp:lastModifiedBy>CCSD</cp:lastModifiedBy>
  <cp:revision>1</cp:revision>
  <dcterms:created xsi:type="dcterms:W3CDTF">2012-05-10T14:51:00Z</dcterms:created>
  <dcterms:modified xsi:type="dcterms:W3CDTF">2012-05-10T15:30:00Z</dcterms:modified>
</cp:coreProperties>
</file>